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D05" w:rsidRPr="006B7582" w:rsidRDefault="00D92D05" w:rsidP="006B7582">
      <w:pPr>
        <w:pStyle w:val="Title"/>
      </w:pPr>
      <w:r w:rsidRPr="006B7582">
        <w:t>R</w:t>
      </w:r>
      <w:r w:rsidR="008B15FE">
        <w:t>andolph</w:t>
      </w:r>
      <w:r w:rsidRPr="006B7582">
        <w:t xml:space="preserve"> C</w:t>
      </w:r>
      <w:r w:rsidR="008B15FE">
        <w:t>ollege</w:t>
      </w:r>
    </w:p>
    <w:p w:rsidR="00D36668" w:rsidRPr="00E137CC" w:rsidRDefault="00D92D05" w:rsidP="006B7582">
      <w:pPr>
        <w:pStyle w:val="Title"/>
        <w:spacing w:line="360" w:lineRule="auto"/>
      </w:pPr>
      <w:r w:rsidRPr="006B7582">
        <w:t>I</w:t>
      </w:r>
      <w:r w:rsidR="00656EDD" w:rsidRPr="006B7582">
        <w:t xml:space="preserve">nstitutional </w:t>
      </w:r>
      <w:r w:rsidRPr="006B7582">
        <w:t>R</w:t>
      </w:r>
      <w:r w:rsidR="00656EDD" w:rsidRPr="006B7582">
        <w:t xml:space="preserve">eview </w:t>
      </w:r>
      <w:r w:rsidRPr="006B7582">
        <w:t>B</w:t>
      </w:r>
      <w:r w:rsidR="00656EDD" w:rsidRPr="006B7582">
        <w:t>oard (IRB)</w:t>
      </w:r>
      <w:r w:rsidRPr="006B7582">
        <w:t xml:space="preserve"> </w:t>
      </w:r>
      <w:r w:rsidR="00D36668" w:rsidRPr="006B7582">
        <w:t>Consent Form Guidelines</w:t>
      </w:r>
    </w:p>
    <w:p w:rsidR="00D36668" w:rsidRPr="00061C8C" w:rsidRDefault="00D92D05" w:rsidP="00061C8C">
      <w:pPr>
        <w:pStyle w:val="Heading1"/>
      </w:pPr>
      <w:r w:rsidRPr="00061C8C">
        <w:t xml:space="preserve">Title and </w:t>
      </w:r>
      <w:r w:rsidR="00D36668" w:rsidRPr="00061C8C">
        <w:t xml:space="preserve">Purpose of the </w:t>
      </w:r>
      <w:r w:rsidR="00061C8C" w:rsidRPr="00061C8C">
        <w:t>S</w:t>
      </w:r>
      <w:r w:rsidR="00D36668" w:rsidRPr="00061C8C">
        <w:t>tudy</w:t>
      </w:r>
    </w:p>
    <w:p w:rsidR="00D36668" w:rsidRPr="00E137CC" w:rsidRDefault="00CD133F" w:rsidP="00DE7BF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E137CC">
        <w:rPr>
          <w:rFonts w:ascii="Times New Roman" w:hAnsi="Times New Roman" w:cs="Times New Roman"/>
        </w:rPr>
        <w:t>Describe the purpose and procedures of your stu</w:t>
      </w:r>
      <w:r w:rsidR="00C67924" w:rsidRPr="00E137CC">
        <w:rPr>
          <w:rFonts w:ascii="Times New Roman" w:hAnsi="Times New Roman" w:cs="Times New Roman"/>
        </w:rPr>
        <w:t>dy, including the participation duration</w:t>
      </w:r>
      <w:r w:rsidR="00E137CC">
        <w:rPr>
          <w:rFonts w:ascii="Times New Roman" w:hAnsi="Times New Roman" w:cs="Times New Roman"/>
        </w:rPr>
        <w:t>.</w:t>
      </w:r>
      <w:r w:rsidR="00D36668" w:rsidRPr="00E137CC">
        <w:rPr>
          <w:rFonts w:ascii="Times New Roman" w:hAnsi="Times New Roman" w:cs="Times New Roman"/>
        </w:rPr>
        <w:t xml:space="preserve">  </w:t>
      </w:r>
    </w:p>
    <w:p w:rsidR="00D36668" w:rsidRPr="006B7582" w:rsidRDefault="00D36668" w:rsidP="006B7582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E137CC">
        <w:rPr>
          <w:rFonts w:ascii="Times New Roman" w:hAnsi="Times New Roman" w:cs="Times New Roman"/>
        </w:rPr>
        <w:t>Include any statements that you will use in recruiting participants.</w:t>
      </w:r>
    </w:p>
    <w:p w:rsidR="00D36668" w:rsidRPr="00E137CC" w:rsidRDefault="00D36668" w:rsidP="006B7582">
      <w:pPr>
        <w:pStyle w:val="Heading1"/>
        <w:spacing w:before="240"/>
      </w:pPr>
      <w:r w:rsidRPr="00E137CC">
        <w:t>Risks</w:t>
      </w:r>
    </w:p>
    <w:p w:rsidR="00D36668" w:rsidRPr="00E137CC" w:rsidRDefault="00D36668" w:rsidP="00DE7BFC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E137CC">
        <w:rPr>
          <w:rFonts w:ascii="Times New Roman" w:hAnsi="Times New Roman" w:cs="Times New Roman"/>
        </w:rPr>
        <w:t>Discuss foreseeable risks</w:t>
      </w:r>
      <w:r w:rsidR="00845437" w:rsidRPr="00E137CC">
        <w:rPr>
          <w:rFonts w:ascii="Times New Roman" w:hAnsi="Times New Roman" w:cs="Times New Roman"/>
        </w:rPr>
        <w:t xml:space="preserve"> in the study</w:t>
      </w:r>
      <w:r w:rsidRPr="00E137CC">
        <w:rPr>
          <w:rFonts w:ascii="Times New Roman" w:hAnsi="Times New Roman" w:cs="Times New Roman"/>
        </w:rPr>
        <w:t xml:space="preserve">.  </w:t>
      </w:r>
    </w:p>
    <w:p w:rsidR="00D36668" w:rsidRPr="006B7582" w:rsidRDefault="00D36668" w:rsidP="00D36668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E137CC">
        <w:rPr>
          <w:rFonts w:ascii="Times New Roman" w:hAnsi="Times New Roman" w:cs="Times New Roman"/>
        </w:rPr>
        <w:t>If psychological or physical risks are involved, include medical services contact information.</w:t>
      </w:r>
    </w:p>
    <w:p w:rsidR="00D36668" w:rsidRPr="00E137CC" w:rsidRDefault="00D36668" w:rsidP="006B7582">
      <w:pPr>
        <w:pStyle w:val="Heading1"/>
        <w:spacing w:before="240"/>
      </w:pPr>
      <w:r w:rsidRPr="00E137CC">
        <w:t>Benefits</w:t>
      </w:r>
    </w:p>
    <w:p w:rsidR="00D36668" w:rsidRPr="006B7582" w:rsidRDefault="00D36668" w:rsidP="00D36668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137CC">
        <w:rPr>
          <w:rFonts w:ascii="Times New Roman" w:hAnsi="Times New Roman" w:cs="Times New Roman"/>
        </w:rPr>
        <w:t>Discuss foreseeable benefits</w:t>
      </w:r>
      <w:r w:rsidR="00845437" w:rsidRPr="00E137CC">
        <w:rPr>
          <w:rFonts w:ascii="Times New Roman" w:hAnsi="Times New Roman" w:cs="Times New Roman"/>
        </w:rPr>
        <w:t xml:space="preserve"> of the study</w:t>
      </w:r>
      <w:r w:rsidR="00E137CC">
        <w:rPr>
          <w:rFonts w:ascii="Times New Roman" w:hAnsi="Times New Roman" w:cs="Times New Roman"/>
        </w:rPr>
        <w:t>.</w:t>
      </w:r>
    </w:p>
    <w:p w:rsidR="00D36668" w:rsidRPr="00E137CC" w:rsidRDefault="00D36668" w:rsidP="006B7582">
      <w:pPr>
        <w:pStyle w:val="Heading1"/>
        <w:spacing w:before="240"/>
      </w:pPr>
      <w:r w:rsidRPr="00E137CC">
        <w:t>Confidentiality</w:t>
      </w:r>
    </w:p>
    <w:p w:rsidR="00845437" w:rsidRPr="00E137CC" w:rsidRDefault="00DE7BFC" w:rsidP="00DE7BF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137CC">
        <w:rPr>
          <w:rFonts w:ascii="Times New Roman" w:hAnsi="Times New Roman" w:cs="Times New Roman"/>
        </w:rPr>
        <w:t xml:space="preserve">Describe how </w:t>
      </w:r>
      <w:r w:rsidR="00845437" w:rsidRPr="00E137CC">
        <w:rPr>
          <w:rFonts w:ascii="Times New Roman" w:hAnsi="Times New Roman" w:cs="Times New Roman"/>
        </w:rPr>
        <w:t xml:space="preserve">the participant’s </w:t>
      </w:r>
      <w:r w:rsidRPr="00E137CC">
        <w:rPr>
          <w:rFonts w:ascii="Times New Roman" w:hAnsi="Times New Roman" w:cs="Times New Roman"/>
        </w:rPr>
        <w:t>identity be protected</w:t>
      </w:r>
      <w:r w:rsidR="00482668" w:rsidRPr="00E137CC">
        <w:rPr>
          <w:rFonts w:ascii="Times New Roman" w:hAnsi="Times New Roman" w:cs="Times New Roman"/>
        </w:rPr>
        <w:t xml:space="preserve"> </w:t>
      </w:r>
      <w:r w:rsidR="00C67924" w:rsidRPr="00E137CC">
        <w:rPr>
          <w:rFonts w:ascii="Times New Roman" w:hAnsi="Times New Roman" w:cs="Times New Roman"/>
        </w:rPr>
        <w:t>(anonymity) and how the data will be kept private</w:t>
      </w:r>
      <w:r w:rsidR="00482668" w:rsidRPr="00E137CC">
        <w:rPr>
          <w:rFonts w:ascii="Times New Roman" w:hAnsi="Times New Roman" w:cs="Times New Roman"/>
        </w:rPr>
        <w:t xml:space="preserve"> </w:t>
      </w:r>
      <w:r w:rsidR="00C67924" w:rsidRPr="00E137CC">
        <w:rPr>
          <w:rFonts w:ascii="Times New Roman" w:hAnsi="Times New Roman" w:cs="Times New Roman"/>
        </w:rPr>
        <w:t>(confidentiality).</w:t>
      </w:r>
      <w:r w:rsidR="00D36668" w:rsidRPr="00E137CC">
        <w:rPr>
          <w:rFonts w:ascii="Times New Roman" w:hAnsi="Times New Roman" w:cs="Times New Roman"/>
        </w:rPr>
        <w:t xml:space="preserve"> </w:t>
      </w:r>
    </w:p>
    <w:p w:rsidR="00845437" w:rsidRPr="00E137CC" w:rsidRDefault="00DE7BFC" w:rsidP="00DE7BF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137CC">
        <w:rPr>
          <w:rFonts w:ascii="Times New Roman" w:hAnsi="Times New Roman" w:cs="Times New Roman"/>
        </w:rPr>
        <w:t>State the people who</w:t>
      </w:r>
      <w:r w:rsidR="00D36668" w:rsidRPr="00E137CC">
        <w:rPr>
          <w:rFonts w:ascii="Times New Roman" w:hAnsi="Times New Roman" w:cs="Times New Roman"/>
        </w:rPr>
        <w:t xml:space="preserve"> </w:t>
      </w:r>
      <w:r w:rsidRPr="00E137CC">
        <w:rPr>
          <w:rFonts w:ascii="Times New Roman" w:hAnsi="Times New Roman" w:cs="Times New Roman"/>
        </w:rPr>
        <w:t>will have access to data and/or voice recordings.</w:t>
      </w:r>
      <w:r w:rsidR="00D36668" w:rsidRPr="00E137CC">
        <w:rPr>
          <w:rFonts w:ascii="Times New Roman" w:hAnsi="Times New Roman" w:cs="Times New Roman"/>
        </w:rPr>
        <w:t xml:space="preserve">  </w:t>
      </w:r>
    </w:p>
    <w:p w:rsidR="00D36668" w:rsidRPr="00E137CC" w:rsidRDefault="00CC127D" w:rsidP="00DE7BF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where the data will be</w:t>
      </w:r>
      <w:r w:rsidR="00DE7BFC" w:rsidRPr="00E137CC">
        <w:rPr>
          <w:rFonts w:ascii="Times New Roman" w:hAnsi="Times New Roman" w:cs="Times New Roman"/>
        </w:rPr>
        <w:t xml:space="preserve"> stored securely and how it will be destroyed after the research.</w:t>
      </w:r>
    </w:p>
    <w:p w:rsidR="00D36668" w:rsidRPr="00E137CC" w:rsidRDefault="00845437" w:rsidP="00DE7BF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137CC">
        <w:rPr>
          <w:rFonts w:ascii="Times New Roman" w:hAnsi="Times New Roman" w:cs="Times New Roman"/>
        </w:rPr>
        <w:t>Include a statement of confidentiality and consent for people involved in assisting with the study</w:t>
      </w:r>
      <w:r w:rsidR="00E137CC">
        <w:rPr>
          <w:rFonts w:ascii="Times New Roman" w:hAnsi="Times New Roman" w:cs="Times New Roman"/>
        </w:rPr>
        <w:t>,</w:t>
      </w:r>
    </w:p>
    <w:p w:rsidR="00845437" w:rsidRPr="00E137CC" w:rsidRDefault="00E137CC" w:rsidP="006B7582">
      <w:pPr>
        <w:pStyle w:val="ListParagraph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i.e. </w:t>
      </w:r>
      <w:r w:rsidR="00845437" w:rsidRPr="00E137CC">
        <w:rPr>
          <w:rFonts w:ascii="Times New Roman" w:hAnsi="Times New Roman" w:cs="Times New Roman"/>
        </w:rPr>
        <w:t xml:space="preserve">videographers, transcribers, </w:t>
      </w:r>
      <w:r w:rsidR="00DE7BFC" w:rsidRPr="00E137CC">
        <w:rPr>
          <w:rFonts w:ascii="Times New Roman" w:hAnsi="Times New Roman" w:cs="Times New Roman"/>
        </w:rPr>
        <w:t xml:space="preserve">and </w:t>
      </w:r>
      <w:r w:rsidR="00845437" w:rsidRPr="00E137CC">
        <w:rPr>
          <w:rFonts w:ascii="Times New Roman" w:hAnsi="Times New Roman" w:cs="Times New Roman"/>
        </w:rPr>
        <w:t>data collectors other than researcher</w:t>
      </w:r>
      <w:r>
        <w:rPr>
          <w:rFonts w:ascii="Times New Roman" w:hAnsi="Times New Roman" w:cs="Times New Roman"/>
        </w:rPr>
        <w:t>.</w:t>
      </w:r>
    </w:p>
    <w:p w:rsidR="00D36668" w:rsidRPr="00E137CC" w:rsidRDefault="00D36668" w:rsidP="006B7582">
      <w:pPr>
        <w:pStyle w:val="Heading1"/>
        <w:spacing w:before="240"/>
      </w:pPr>
      <w:r w:rsidRPr="00E137CC">
        <w:t>Participation</w:t>
      </w:r>
    </w:p>
    <w:p w:rsidR="00845437" w:rsidRPr="00E137CC" w:rsidRDefault="00C67924" w:rsidP="00DE7BF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137CC">
        <w:rPr>
          <w:rFonts w:ascii="Times New Roman" w:hAnsi="Times New Roman" w:cs="Times New Roman"/>
        </w:rPr>
        <w:t>P</w:t>
      </w:r>
      <w:r w:rsidR="00D36668" w:rsidRPr="00E137CC">
        <w:rPr>
          <w:rFonts w:ascii="Times New Roman" w:hAnsi="Times New Roman" w:cs="Times New Roman"/>
        </w:rPr>
        <w:t>a</w:t>
      </w:r>
      <w:r w:rsidR="00845437" w:rsidRPr="00E137CC">
        <w:rPr>
          <w:rFonts w:ascii="Times New Roman" w:hAnsi="Times New Roman" w:cs="Times New Roman"/>
        </w:rPr>
        <w:t>rticipants must be at least 18 years</w:t>
      </w:r>
      <w:r w:rsidR="00CD133F" w:rsidRPr="00E137CC">
        <w:rPr>
          <w:rFonts w:ascii="Times New Roman" w:hAnsi="Times New Roman" w:cs="Times New Roman"/>
        </w:rPr>
        <w:t xml:space="preserve"> of age</w:t>
      </w:r>
      <w:r w:rsidRPr="00E137CC">
        <w:rPr>
          <w:rFonts w:ascii="Times New Roman" w:hAnsi="Times New Roman" w:cs="Times New Roman"/>
        </w:rPr>
        <w:t xml:space="preserve"> for self-consent</w:t>
      </w:r>
      <w:r w:rsidR="00E137CC">
        <w:rPr>
          <w:rFonts w:ascii="Times New Roman" w:hAnsi="Times New Roman" w:cs="Times New Roman"/>
        </w:rPr>
        <w:t xml:space="preserve">. </w:t>
      </w:r>
      <w:r w:rsidR="00CD133F" w:rsidRPr="00E137CC">
        <w:rPr>
          <w:rFonts w:ascii="Times New Roman" w:hAnsi="Times New Roman" w:cs="Times New Roman"/>
        </w:rPr>
        <w:t>A</w:t>
      </w:r>
      <w:r w:rsidR="00845437" w:rsidRPr="00E137CC">
        <w:rPr>
          <w:rFonts w:ascii="Times New Roman" w:hAnsi="Times New Roman" w:cs="Times New Roman"/>
        </w:rPr>
        <w:t xml:space="preserve"> statement attesting to age requirement must be included in the consent.</w:t>
      </w:r>
      <w:r w:rsidR="00D36668" w:rsidRPr="00E137CC">
        <w:rPr>
          <w:rFonts w:ascii="Times New Roman" w:hAnsi="Times New Roman" w:cs="Times New Roman"/>
        </w:rPr>
        <w:t xml:space="preserve">  </w:t>
      </w:r>
    </w:p>
    <w:p w:rsidR="00845437" w:rsidRPr="00E137CC" w:rsidRDefault="00D36668" w:rsidP="00DE7BF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137CC">
        <w:rPr>
          <w:rFonts w:ascii="Times New Roman" w:hAnsi="Times New Roman" w:cs="Times New Roman"/>
        </w:rPr>
        <w:t>Any minors</w:t>
      </w:r>
      <w:r w:rsidR="00DE7BFC" w:rsidRPr="00E137CC">
        <w:rPr>
          <w:rFonts w:ascii="Times New Roman" w:hAnsi="Times New Roman" w:cs="Times New Roman"/>
        </w:rPr>
        <w:t xml:space="preserve"> (under 18)</w:t>
      </w:r>
      <w:r w:rsidRPr="00E137CC">
        <w:rPr>
          <w:rFonts w:ascii="Times New Roman" w:hAnsi="Times New Roman" w:cs="Times New Roman"/>
        </w:rPr>
        <w:t xml:space="preserve"> must have parental consent.  </w:t>
      </w:r>
    </w:p>
    <w:p w:rsidR="00D36668" w:rsidRPr="00E137CC" w:rsidRDefault="00D36668" w:rsidP="00DE7BF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137CC">
        <w:rPr>
          <w:rFonts w:ascii="Times New Roman" w:hAnsi="Times New Roman" w:cs="Times New Roman"/>
        </w:rPr>
        <w:t>Participation must be voluntary with the right to withdraw</w:t>
      </w:r>
      <w:r w:rsidR="00CD133F" w:rsidRPr="00E137CC">
        <w:rPr>
          <w:rFonts w:ascii="Times New Roman" w:hAnsi="Times New Roman" w:cs="Times New Roman"/>
        </w:rPr>
        <w:t xml:space="preserve"> at any time</w:t>
      </w:r>
      <w:r w:rsidRPr="00E137CC">
        <w:rPr>
          <w:rFonts w:ascii="Times New Roman" w:hAnsi="Times New Roman" w:cs="Times New Roman"/>
        </w:rPr>
        <w:t xml:space="preserve"> without repercussions</w:t>
      </w:r>
      <w:r w:rsidR="00CD133F" w:rsidRPr="00E137CC">
        <w:rPr>
          <w:rFonts w:ascii="Times New Roman" w:hAnsi="Times New Roman" w:cs="Times New Roman"/>
        </w:rPr>
        <w:t xml:space="preserve"> or penalties</w:t>
      </w:r>
      <w:r w:rsidRPr="00E137CC">
        <w:rPr>
          <w:rFonts w:ascii="Times New Roman" w:hAnsi="Times New Roman" w:cs="Times New Roman"/>
        </w:rPr>
        <w:t xml:space="preserve">. </w:t>
      </w:r>
    </w:p>
    <w:p w:rsidR="00CD133F" w:rsidRPr="00E137CC" w:rsidRDefault="00DE7BFC" w:rsidP="00DE7BF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137CC">
        <w:rPr>
          <w:rFonts w:ascii="Times New Roman" w:hAnsi="Times New Roman" w:cs="Times New Roman"/>
        </w:rPr>
        <w:t>If necessary, describe any circumstances</w:t>
      </w:r>
      <w:r w:rsidR="00CD133F" w:rsidRPr="00E137CC">
        <w:rPr>
          <w:rFonts w:ascii="Times New Roman" w:hAnsi="Times New Roman" w:cs="Times New Roman"/>
        </w:rPr>
        <w:t xml:space="preserve"> when a researcher may end a subject’s participation.</w:t>
      </w:r>
    </w:p>
    <w:p w:rsidR="00D36668" w:rsidRPr="00E137CC" w:rsidRDefault="00845437" w:rsidP="00DE7BF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137CC">
        <w:rPr>
          <w:rFonts w:ascii="Times New Roman" w:hAnsi="Times New Roman" w:cs="Times New Roman"/>
        </w:rPr>
        <w:t xml:space="preserve">Include compensation that participants may be receiving. </w:t>
      </w:r>
    </w:p>
    <w:p w:rsidR="00845437" w:rsidRPr="006B7582" w:rsidRDefault="00DE7BFC" w:rsidP="00AE2653">
      <w:pPr>
        <w:pStyle w:val="ListParagraph"/>
        <w:numPr>
          <w:ilvl w:val="0"/>
          <w:numId w:val="6"/>
        </w:numPr>
        <w:tabs>
          <w:tab w:val="left" w:pos="2250"/>
        </w:tabs>
        <w:rPr>
          <w:rFonts w:ascii="Times New Roman" w:hAnsi="Times New Roman" w:cs="Times New Roman"/>
        </w:rPr>
      </w:pPr>
      <w:r w:rsidRPr="00E137CC">
        <w:rPr>
          <w:rFonts w:ascii="Times New Roman" w:hAnsi="Times New Roman" w:cs="Times New Roman"/>
        </w:rPr>
        <w:t xml:space="preserve">Include a statement </w:t>
      </w:r>
      <w:r w:rsidR="00650924">
        <w:rPr>
          <w:rFonts w:ascii="Times New Roman" w:hAnsi="Times New Roman" w:cs="Times New Roman"/>
        </w:rPr>
        <w:t xml:space="preserve">acknowledging that participants have </w:t>
      </w:r>
      <w:r w:rsidRPr="00E137CC">
        <w:rPr>
          <w:rFonts w:ascii="Times New Roman" w:hAnsi="Times New Roman" w:cs="Times New Roman"/>
        </w:rPr>
        <w:t>the option to have a copy of the final research findings.</w:t>
      </w:r>
      <w:bookmarkStart w:id="0" w:name="_GoBack"/>
      <w:bookmarkEnd w:id="0"/>
    </w:p>
    <w:p w:rsidR="00D36668" w:rsidRPr="00E137CC" w:rsidRDefault="00D36668" w:rsidP="006B7582">
      <w:pPr>
        <w:pStyle w:val="Heading1"/>
        <w:spacing w:before="240"/>
      </w:pPr>
      <w:r w:rsidRPr="00E137CC">
        <w:t xml:space="preserve">Contact </w:t>
      </w:r>
      <w:r w:rsidR="00061C8C">
        <w:t>I</w:t>
      </w:r>
      <w:r w:rsidRPr="00E137CC">
        <w:t>nformation</w:t>
      </w:r>
    </w:p>
    <w:p w:rsidR="00845437" w:rsidRPr="00E137CC" w:rsidRDefault="00845437" w:rsidP="00DE7BF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E137CC">
        <w:rPr>
          <w:rFonts w:ascii="Times New Roman" w:hAnsi="Times New Roman" w:cs="Times New Roman"/>
        </w:rPr>
        <w:t>Include the researcher</w:t>
      </w:r>
      <w:r w:rsidR="00650924">
        <w:rPr>
          <w:rFonts w:ascii="Times New Roman" w:hAnsi="Times New Roman" w:cs="Times New Roman"/>
        </w:rPr>
        <w:t>’s</w:t>
      </w:r>
      <w:r w:rsidRPr="00E137CC">
        <w:rPr>
          <w:rFonts w:ascii="Times New Roman" w:hAnsi="Times New Roman" w:cs="Times New Roman"/>
        </w:rPr>
        <w:t xml:space="preserve"> contact information</w:t>
      </w:r>
      <w:r w:rsidR="00DE7BFC" w:rsidRPr="00E137CC">
        <w:rPr>
          <w:rFonts w:ascii="Times New Roman" w:hAnsi="Times New Roman" w:cs="Times New Roman"/>
        </w:rPr>
        <w:t>.</w:t>
      </w:r>
      <w:r w:rsidR="00650924">
        <w:rPr>
          <w:rFonts w:ascii="Times New Roman" w:hAnsi="Times New Roman" w:cs="Times New Roman"/>
        </w:rPr>
        <w:t xml:space="preserve"> </w:t>
      </w:r>
    </w:p>
    <w:p w:rsidR="00845437" w:rsidRPr="00E137CC" w:rsidRDefault="00845437" w:rsidP="00DE7BF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E137CC">
        <w:rPr>
          <w:rFonts w:ascii="Times New Roman" w:hAnsi="Times New Roman" w:cs="Times New Roman"/>
        </w:rPr>
        <w:t>Include the supervising faculty contact information</w:t>
      </w:r>
      <w:r w:rsidR="00DE7BFC" w:rsidRPr="00E137CC">
        <w:rPr>
          <w:rFonts w:ascii="Times New Roman" w:hAnsi="Times New Roman" w:cs="Times New Roman"/>
        </w:rPr>
        <w:t>.</w:t>
      </w:r>
    </w:p>
    <w:p w:rsidR="00845437" w:rsidRPr="00E137CC" w:rsidRDefault="00845437" w:rsidP="00DE7BF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E137CC">
        <w:rPr>
          <w:rFonts w:ascii="Times New Roman" w:hAnsi="Times New Roman" w:cs="Times New Roman"/>
        </w:rPr>
        <w:t>Include the IRB Chair contact information</w:t>
      </w:r>
      <w:r w:rsidR="00DE7BFC" w:rsidRPr="00E137CC">
        <w:rPr>
          <w:rFonts w:ascii="Times New Roman" w:hAnsi="Times New Roman" w:cs="Times New Roman"/>
        </w:rPr>
        <w:t>.</w:t>
      </w:r>
    </w:p>
    <w:p w:rsidR="00CD133F" w:rsidRPr="00E137CC" w:rsidRDefault="00CD133F" w:rsidP="00DE7BF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E137CC">
        <w:rPr>
          <w:rFonts w:ascii="Times New Roman" w:hAnsi="Times New Roman" w:cs="Times New Roman"/>
        </w:rPr>
        <w:t>If warranted, include contact information for</w:t>
      </w:r>
      <w:r w:rsidR="00DE7BFC" w:rsidRPr="00E137CC">
        <w:rPr>
          <w:rFonts w:ascii="Times New Roman" w:hAnsi="Times New Roman" w:cs="Times New Roman"/>
        </w:rPr>
        <w:t xml:space="preserve"> health and counseling services for high risk studies.</w:t>
      </w:r>
    </w:p>
    <w:p w:rsidR="00845437" w:rsidRPr="006B7582" w:rsidRDefault="00845437" w:rsidP="00D3666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E137CC">
        <w:rPr>
          <w:rFonts w:ascii="Times New Roman" w:hAnsi="Times New Roman" w:cs="Times New Roman"/>
        </w:rPr>
        <w:t>Do not use personal cell phone numbers</w:t>
      </w:r>
      <w:r w:rsidR="00DE7BFC" w:rsidRPr="00E137CC">
        <w:rPr>
          <w:rFonts w:ascii="Times New Roman" w:hAnsi="Times New Roman" w:cs="Times New Roman"/>
        </w:rPr>
        <w:t>.</w:t>
      </w:r>
    </w:p>
    <w:p w:rsidR="00DE7BFC" w:rsidRPr="00E137CC" w:rsidRDefault="00845437" w:rsidP="006B7582">
      <w:pPr>
        <w:pStyle w:val="Heading1"/>
        <w:spacing w:before="240"/>
      </w:pPr>
      <w:r w:rsidRPr="00E137CC">
        <w:t>Consent</w:t>
      </w:r>
      <w:r w:rsidR="00C67924" w:rsidRPr="00E137CC">
        <w:t xml:space="preserve"> </w:t>
      </w:r>
      <w:r w:rsidR="00061C8C">
        <w:t>S</w:t>
      </w:r>
      <w:r w:rsidR="00C67924" w:rsidRPr="00E137CC">
        <w:t>tatement</w:t>
      </w:r>
    </w:p>
    <w:p w:rsidR="00845437" w:rsidRPr="00E137CC" w:rsidRDefault="00845437" w:rsidP="00DE7BF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E137CC">
        <w:rPr>
          <w:rFonts w:ascii="Times New Roman" w:hAnsi="Times New Roman" w:cs="Times New Roman"/>
        </w:rPr>
        <w:t xml:space="preserve">Include a consent statement </w:t>
      </w:r>
      <w:r w:rsidR="00C67924" w:rsidRPr="00E137CC">
        <w:rPr>
          <w:rFonts w:ascii="Times New Roman" w:hAnsi="Times New Roman" w:cs="Times New Roman"/>
        </w:rPr>
        <w:t>stating</w:t>
      </w:r>
      <w:r w:rsidRPr="00E137CC">
        <w:rPr>
          <w:rFonts w:ascii="Times New Roman" w:hAnsi="Times New Roman" w:cs="Times New Roman"/>
        </w:rPr>
        <w:t xml:space="preserve"> that </w:t>
      </w:r>
      <w:r w:rsidR="00C67924" w:rsidRPr="00E137CC">
        <w:rPr>
          <w:rFonts w:ascii="Times New Roman" w:hAnsi="Times New Roman" w:cs="Times New Roman"/>
        </w:rPr>
        <w:t>the participant attests to</w:t>
      </w:r>
      <w:r w:rsidRPr="00E137CC">
        <w:rPr>
          <w:rFonts w:ascii="Times New Roman" w:hAnsi="Times New Roman" w:cs="Times New Roman"/>
        </w:rPr>
        <w:t xml:space="preserve"> read</w:t>
      </w:r>
      <w:r w:rsidR="00C67924" w:rsidRPr="00E137CC">
        <w:rPr>
          <w:rFonts w:ascii="Times New Roman" w:hAnsi="Times New Roman" w:cs="Times New Roman"/>
        </w:rPr>
        <w:t>ing the form, agree</w:t>
      </w:r>
      <w:r w:rsidR="00482668" w:rsidRPr="00E137CC">
        <w:rPr>
          <w:rFonts w:ascii="Times New Roman" w:hAnsi="Times New Roman" w:cs="Times New Roman"/>
        </w:rPr>
        <w:t>s</w:t>
      </w:r>
      <w:r w:rsidRPr="00E137CC">
        <w:rPr>
          <w:rFonts w:ascii="Times New Roman" w:hAnsi="Times New Roman" w:cs="Times New Roman"/>
        </w:rPr>
        <w:t xml:space="preserve"> to the conditions</w:t>
      </w:r>
      <w:r w:rsidR="00C67924" w:rsidRPr="00E137CC">
        <w:rPr>
          <w:rFonts w:ascii="Times New Roman" w:hAnsi="Times New Roman" w:cs="Times New Roman"/>
        </w:rPr>
        <w:t xml:space="preserve"> of the study, and agree</w:t>
      </w:r>
      <w:r w:rsidR="00482668" w:rsidRPr="00E137CC">
        <w:rPr>
          <w:rFonts w:ascii="Times New Roman" w:hAnsi="Times New Roman" w:cs="Times New Roman"/>
        </w:rPr>
        <w:t>s</w:t>
      </w:r>
      <w:r w:rsidRPr="00E137CC">
        <w:rPr>
          <w:rFonts w:ascii="Times New Roman" w:hAnsi="Times New Roman" w:cs="Times New Roman"/>
        </w:rPr>
        <w:t xml:space="preserve"> to take part.</w:t>
      </w:r>
    </w:p>
    <w:p w:rsidR="00845437" w:rsidRPr="00E137CC" w:rsidRDefault="00845437" w:rsidP="0048266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E137CC">
        <w:rPr>
          <w:rFonts w:ascii="Times New Roman" w:hAnsi="Times New Roman" w:cs="Times New Roman"/>
        </w:rPr>
        <w:t>Include a line for signature and date</w:t>
      </w:r>
      <w:r w:rsidR="00DE7BFC" w:rsidRPr="00E137CC">
        <w:rPr>
          <w:rFonts w:ascii="Times New Roman" w:hAnsi="Times New Roman" w:cs="Times New Roman"/>
        </w:rPr>
        <w:t>.</w:t>
      </w:r>
    </w:p>
    <w:p w:rsidR="00CD133F" w:rsidRPr="00E137CC" w:rsidRDefault="00C67924" w:rsidP="0048266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E137CC">
        <w:rPr>
          <w:rFonts w:ascii="Times New Roman" w:hAnsi="Times New Roman" w:cs="Times New Roman"/>
        </w:rPr>
        <w:t>Have copies of the form to g</w:t>
      </w:r>
      <w:r w:rsidR="00CD133F" w:rsidRPr="00E137CC">
        <w:rPr>
          <w:rFonts w:ascii="Times New Roman" w:hAnsi="Times New Roman" w:cs="Times New Roman"/>
        </w:rPr>
        <w:t>ive a copy to the participant</w:t>
      </w:r>
      <w:r w:rsidRPr="00E137CC">
        <w:rPr>
          <w:rFonts w:ascii="Times New Roman" w:hAnsi="Times New Roman" w:cs="Times New Roman"/>
        </w:rPr>
        <w:t>(s)</w:t>
      </w:r>
      <w:r w:rsidR="00505FB8">
        <w:rPr>
          <w:rFonts w:ascii="Times New Roman" w:hAnsi="Times New Roman" w:cs="Times New Roman"/>
        </w:rPr>
        <w:t>.</w:t>
      </w:r>
    </w:p>
    <w:sectPr w:rsidR="00CD133F" w:rsidRPr="00E137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EDD" w:rsidRDefault="00656EDD" w:rsidP="00656EDD">
      <w:pPr>
        <w:spacing w:line="240" w:lineRule="auto"/>
      </w:pPr>
      <w:r>
        <w:separator/>
      </w:r>
    </w:p>
  </w:endnote>
  <w:endnote w:type="continuationSeparator" w:id="0">
    <w:p w:rsidR="00656EDD" w:rsidRDefault="00656EDD" w:rsidP="00656E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37223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6EDD" w:rsidRDefault="00656E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26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56EDD" w:rsidRPr="00656EDD" w:rsidRDefault="008B15FE">
    <w:pPr>
      <w:pStyle w:val="Footer"/>
      <w:rPr>
        <w:sz w:val="16"/>
        <w:szCs w:val="16"/>
      </w:rPr>
    </w:pPr>
    <w:r>
      <w:rPr>
        <w:sz w:val="16"/>
        <w:szCs w:val="16"/>
      </w:rPr>
      <w:t>Revised November 1</w:t>
    </w:r>
    <w:r w:rsidR="00656EDD">
      <w:rPr>
        <w:sz w:val="16"/>
        <w:szCs w:val="16"/>
      </w:rPr>
      <w:t>, 2017</w:t>
    </w:r>
    <w:r w:rsidR="00656EDD">
      <w:rPr>
        <w:sz w:val="16"/>
        <w:szCs w:val="16"/>
      </w:rPr>
      <w:tab/>
    </w:r>
    <w:r w:rsidR="00656EDD">
      <w:rPr>
        <w:sz w:val="16"/>
        <w:szCs w:val="16"/>
      </w:rPr>
      <w:tab/>
      <w:t>Randolph College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EDD" w:rsidRDefault="00656EDD" w:rsidP="00656EDD">
      <w:pPr>
        <w:spacing w:line="240" w:lineRule="auto"/>
      </w:pPr>
      <w:r>
        <w:separator/>
      </w:r>
    </w:p>
  </w:footnote>
  <w:footnote w:type="continuationSeparator" w:id="0">
    <w:p w:rsidR="00656EDD" w:rsidRDefault="00656EDD" w:rsidP="00656E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F3FA7"/>
    <w:multiLevelType w:val="hybridMultilevel"/>
    <w:tmpl w:val="857A1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BE17FD"/>
    <w:multiLevelType w:val="hybridMultilevel"/>
    <w:tmpl w:val="4EA80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E5024"/>
    <w:multiLevelType w:val="hybridMultilevel"/>
    <w:tmpl w:val="96941F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1B1264"/>
    <w:multiLevelType w:val="hybridMultilevel"/>
    <w:tmpl w:val="5E60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7009A"/>
    <w:multiLevelType w:val="hybridMultilevel"/>
    <w:tmpl w:val="94BC7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12BDD"/>
    <w:multiLevelType w:val="hybridMultilevel"/>
    <w:tmpl w:val="ABF0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64F04"/>
    <w:multiLevelType w:val="hybridMultilevel"/>
    <w:tmpl w:val="38184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A4482"/>
    <w:multiLevelType w:val="hybridMultilevel"/>
    <w:tmpl w:val="E8E88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86732"/>
    <w:multiLevelType w:val="hybridMultilevel"/>
    <w:tmpl w:val="8E68B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82A43"/>
    <w:multiLevelType w:val="hybridMultilevel"/>
    <w:tmpl w:val="33E64C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E4349B"/>
    <w:multiLevelType w:val="hybridMultilevel"/>
    <w:tmpl w:val="AAFAC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0710ED"/>
    <w:multiLevelType w:val="hybridMultilevel"/>
    <w:tmpl w:val="E8CC87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0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6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0D"/>
    <w:rsid w:val="00061C8C"/>
    <w:rsid w:val="0015210E"/>
    <w:rsid w:val="00280A0D"/>
    <w:rsid w:val="00303576"/>
    <w:rsid w:val="003F257E"/>
    <w:rsid w:val="00482668"/>
    <w:rsid w:val="00505FB8"/>
    <w:rsid w:val="00650924"/>
    <w:rsid w:val="00656EDD"/>
    <w:rsid w:val="006B7582"/>
    <w:rsid w:val="00845437"/>
    <w:rsid w:val="008856E3"/>
    <w:rsid w:val="008B15FE"/>
    <w:rsid w:val="00AE2653"/>
    <w:rsid w:val="00C67924"/>
    <w:rsid w:val="00CC127D"/>
    <w:rsid w:val="00CD133F"/>
    <w:rsid w:val="00D36668"/>
    <w:rsid w:val="00D92D05"/>
    <w:rsid w:val="00DC292A"/>
    <w:rsid w:val="00DE7BFC"/>
    <w:rsid w:val="00E1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96635"/>
  <w15:docId w15:val="{F42B00FA-189A-4EE4-9192-E97806E1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C8C"/>
    <w:pPr>
      <w:outlineLvl w:val="0"/>
    </w:pPr>
    <w:rPr>
      <w:rFonts w:ascii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B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6ED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EDD"/>
  </w:style>
  <w:style w:type="paragraph" w:styleId="Footer">
    <w:name w:val="footer"/>
    <w:basedOn w:val="Normal"/>
    <w:link w:val="FooterChar"/>
    <w:uiPriority w:val="99"/>
    <w:unhideWhenUsed/>
    <w:rsid w:val="00656ED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EDD"/>
  </w:style>
  <w:style w:type="paragraph" w:styleId="Title">
    <w:name w:val="Title"/>
    <w:basedOn w:val="Normal"/>
    <w:next w:val="Normal"/>
    <w:link w:val="TitleChar"/>
    <w:uiPriority w:val="10"/>
    <w:qFormat/>
    <w:rsid w:val="00061C8C"/>
    <w:pPr>
      <w:jc w:val="center"/>
    </w:pPr>
    <w:rPr>
      <w:rFonts w:ascii="Times New Roman" w:hAnsi="Times New Roman" w:cs="Times New Roman"/>
      <w:b/>
    </w:rPr>
  </w:style>
  <w:style w:type="character" w:customStyle="1" w:styleId="TitleChar">
    <w:name w:val="Title Char"/>
    <w:basedOn w:val="DefaultParagraphFont"/>
    <w:link w:val="Title"/>
    <w:uiPriority w:val="10"/>
    <w:rsid w:val="00061C8C"/>
    <w:rPr>
      <w:rFonts w:ascii="Times New Roman" w:hAnsi="Times New Roman" w:cs="Times New Roman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061C8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IRB Informed Consent Guidelines</vt:lpstr>
    </vt:vector>
  </TitlesOfParts>
  <Company>Randolph College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IRB Informed Consent Guidelines</dc:title>
  <dc:creator>Institutional Review Board</dc:creator>
  <cp:lastModifiedBy>Jeannie Plybon</cp:lastModifiedBy>
  <cp:revision>3</cp:revision>
  <dcterms:created xsi:type="dcterms:W3CDTF">2017-11-01T15:29:00Z</dcterms:created>
  <dcterms:modified xsi:type="dcterms:W3CDTF">2017-11-01T17:56:00Z</dcterms:modified>
</cp:coreProperties>
</file>